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C0" w:rsidRPr="009A70E7" w:rsidRDefault="00C0773A" w:rsidP="000376C0">
      <w:pPr>
        <w:jc w:val="right"/>
        <w:rPr>
          <w:rFonts w:cs="Cambria"/>
          <w:bCs/>
          <w:sz w:val="18"/>
          <w:szCs w:val="18"/>
        </w:rPr>
      </w:pPr>
      <w:r>
        <w:rPr>
          <w:rFonts w:cs="Cambria"/>
          <w:bCs/>
          <w:sz w:val="18"/>
          <w:szCs w:val="18"/>
        </w:rPr>
        <w:t>Z</w:t>
      </w:r>
      <w:r w:rsidR="000376C0" w:rsidRPr="009A70E7">
        <w:rPr>
          <w:rFonts w:cs="Cambria"/>
          <w:bCs/>
          <w:sz w:val="18"/>
          <w:szCs w:val="18"/>
        </w:rPr>
        <w:t xml:space="preserve">ałącznik Nr 2 do </w:t>
      </w:r>
      <w:r w:rsidR="00744FB1">
        <w:rPr>
          <w:rFonts w:cs="Cambria"/>
          <w:bCs/>
          <w:sz w:val="18"/>
          <w:szCs w:val="18"/>
        </w:rPr>
        <w:t>Regulaminu</w:t>
      </w:r>
    </w:p>
    <w:p w:rsidR="000376C0" w:rsidRPr="009A70E7" w:rsidRDefault="000376C0" w:rsidP="009A70E7">
      <w:pPr>
        <w:jc w:val="right"/>
        <w:rPr>
          <w:rFonts w:cs="Cambria"/>
          <w:bCs/>
          <w:sz w:val="18"/>
          <w:szCs w:val="18"/>
        </w:rPr>
      </w:pPr>
    </w:p>
    <w:p w:rsidR="000376C0" w:rsidRPr="009A70E7" w:rsidRDefault="000376C0" w:rsidP="009A70E7">
      <w:pPr>
        <w:spacing w:before="240" w:after="120"/>
        <w:jc w:val="center"/>
        <w:rPr>
          <w:b/>
          <w:sz w:val="28"/>
          <w:szCs w:val="28"/>
          <w:u w:val="single"/>
        </w:rPr>
      </w:pPr>
      <w:r w:rsidRPr="009A70E7">
        <w:rPr>
          <w:b/>
          <w:sz w:val="28"/>
          <w:szCs w:val="28"/>
          <w:u w:val="single"/>
        </w:rPr>
        <w:t>FORMULARZ REKRUTACYJNY</w:t>
      </w:r>
    </w:p>
    <w:tbl>
      <w:tblPr>
        <w:tblW w:w="5336" w:type="pct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31"/>
      </w:tblGrid>
      <w:tr w:rsidR="000376C0" w:rsidRPr="009A70E7" w:rsidTr="009A70E7">
        <w:trPr>
          <w:trHeight w:val="4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 w:rsidP="00A17501">
            <w:pPr>
              <w:jc w:val="both"/>
            </w:pPr>
            <w:r w:rsidRPr="009A70E7">
              <w:rPr>
                <w:b/>
              </w:rPr>
              <w:t>Tytuł projektu:</w:t>
            </w:r>
            <w:r w:rsidRPr="009A70E7">
              <w:t xml:space="preserve"> </w:t>
            </w:r>
            <w:r w:rsidRPr="009A70E7">
              <w:rPr>
                <w:b/>
                <w:sz w:val="20"/>
                <w:szCs w:val="20"/>
              </w:rPr>
              <w:t xml:space="preserve"> </w:t>
            </w:r>
            <w:r w:rsidRPr="009A70E7">
              <w:rPr>
                <w:b/>
              </w:rPr>
              <w:t>„</w:t>
            </w:r>
            <w:r w:rsidR="00E73459">
              <w:rPr>
                <w:b/>
              </w:rPr>
              <w:t>Zarządzanie Transportem –</w:t>
            </w:r>
            <w:r w:rsidR="000C42B2">
              <w:rPr>
                <w:b/>
              </w:rPr>
              <w:t xml:space="preserve"> </w:t>
            </w:r>
            <w:r w:rsidR="00E73459">
              <w:rPr>
                <w:b/>
              </w:rPr>
              <w:t xml:space="preserve">Spedycją – Logistyką –Twój patent na sukces </w:t>
            </w:r>
            <w:r w:rsidR="00E73459">
              <w:rPr>
                <w:b/>
              </w:rPr>
              <w:br/>
              <w:t xml:space="preserve">                                  w warunkach konkurencyjności</w:t>
            </w:r>
            <w:r w:rsidRPr="009A70E7">
              <w:rPr>
                <w:rFonts w:cs="Arial"/>
                <w:b/>
              </w:rPr>
              <w:t>”</w:t>
            </w:r>
          </w:p>
        </w:tc>
      </w:tr>
      <w:tr w:rsidR="000376C0" w:rsidRPr="009A70E7" w:rsidTr="000376C0">
        <w:trPr>
          <w:trHeight w:val="3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 w:rsidP="00C0773A">
            <w:r w:rsidRPr="009A70E7">
              <w:rPr>
                <w:b/>
              </w:rPr>
              <w:t>Nr projektu:</w:t>
            </w:r>
            <w:r w:rsidR="00E73459">
              <w:rPr>
                <w:b/>
              </w:rPr>
              <w:t xml:space="preserve"> </w:t>
            </w:r>
            <w:r w:rsidR="003B229F">
              <w:rPr>
                <w:b/>
              </w:rPr>
              <w:t>POWR03.03.00-00-M025/16</w:t>
            </w:r>
          </w:p>
        </w:tc>
      </w:tr>
      <w:tr w:rsidR="000376C0" w:rsidRPr="009A70E7" w:rsidTr="000376C0">
        <w:trPr>
          <w:trHeight w:val="3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r w:rsidRPr="009A70E7">
              <w:rPr>
                <w:rFonts w:cs="Arial"/>
                <w:b/>
                <w:bCs/>
              </w:rPr>
              <w:t>Priorytet III:</w:t>
            </w:r>
            <w:r w:rsidRPr="009A70E7">
              <w:rPr>
                <w:rFonts w:cs="Arial"/>
                <w:bCs/>
              </w:rPr>
              <w:t xml:space="preserve"> </w:t>
            </w:r>
            <w:r w:rsidRPr="009A70E7">
              <w:rPr>
                <w:rFonts w:cs="Arial"/>
                <w:iCs/>
              </w:rPr>
              <w:t>Szkolnictwo wyższe dla gospodarki i rozwoju</w:t>
            </w:r>
          </w:p>
        </w:tc>
      </w:tr>
      <w:tr w:rsidR="000376C0" w:rsidRPr="009A70E7" w:rsidTr="000376C0">
        <w:trPr>
          <w:trHeight w:val="40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E73459" w:rsidP="00E73459">
            <w:r>
              <w:rPr>
                <w:b/>
              </w:rPr>
              <w:t>Działanie 3.3</w:t>
            </w:r>
            <w:r w:rsidR="000376C0" w:rsidRPr="009A70E7">
              <w:rPr>
                <w:b/>
              </w:rPr>
              <w:t>.</w:t>
            </w:r>
            <w:r w:rsidR="000376C0" w:rsidRPr="009A70E7">
              <w:t xml:space="preserve"> </w:t>
            </w:r>
            <w:r>
              <w:t>Umiędzynarodowienie polskiego szkolnictwa wyższego</w:t>
            </w:r>
          </w:p>
        </w:tc>
      </w:tr>
    </w:tbl>
    <w:p w:rsidR="000376C0" w:rsidRPr="009A70E7" w:rsidRDefault="000376C0" w:rsidP="000376C0">
      <w:pPr>
        <w:spacing w:before="40" w:after="40"/>
        <w:jc w:val="center"/>
        <w:rPr>
          <w:b/>
          <w:sz w:val="18"/>
          <w:u w:val="single"/>
        </w:rPr>
      </w:pPr>
    </w:p>
    <w:tbl>
      <w:tblPr>
        <w:tblW w:w="5315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39"/>
        <w:gridCol w:w="5053"/>
      </w:tblGrid>
      <w:tr w:rsidR="000376C0" w:rsidRPr="009A70E7" w:rsidTr="000376C0">
        <w:trPr>
          <w:trHeight w:val="1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376C0" w:rsidRPr="009A70E7" w:rsidRDefault="000376C0">
            <w:pPr>
              <w:jc w:val="center"/>
              <w:rPr>
                <w:b/>
              </w:rPr>
            </w:pPr>
            <w:r w:rsidRPr="009A70E7">
              <w:rPr>
                <w:b/>
              </w:rPr>
              <w:t>DANE UCZESTNIKA (ZAZNACZ X)</w:t>
            </w:r>
          </w:p>
        </w:tc>
      </w:tr>
      <w:tr w:rsidR="000376C0" w:rsidRPr="009A70E7" w:rsidTr="000376C0">
        <w:trPr>
          <w:cantSplit/>
          <w:trHeight w:val="123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</w:p>
        </w:tc>
      </w:tr>
      <w:tr w:rsidR="000376C0" w:rsidRPr="009A70E7" w:rsidTr="000376C0">
        <w:trPr>
          <w:cantSplit/>
          <w:trHeight w:val="92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</w:p>
        </w:tc>
      </w:tr>
      <w:tr w:rsidR="000376C0" w:rsidRPr="009A70E7" w:rsidTr="000376C0">
        <w:trPr>
          <w:cantSplit/>
          <w:trHeight w:val="474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DE5B93" w:rsidP="00C95255">
            <w:pPr>
              <w:tabs>
                <w:tab w:val="left" w:pos="371"/>
              </w:tabs>
              <w:jc w:val="both"/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E45" w:rsidRPr="009A70E7">
              <w:rPr>
                <w:sz w:val="20"/>
                <w:szCs w:val="20"/>
              </w:rPr>
              <w:instrText xml:space="preserve"> FORMCHECKBOX </w:instrText>
            </w:r>
            <w:r w:rsidRPr="009A70E7">
              <w:rPr>
                <w:sz w:val="20"/>
                <w:szCs w:val="20"/>
              </w:rPr>
            </w:r>
            <w:r w:rsidRPr="009A70E7">
              <w:rPr>
                <w:sz w:val="20"/>
                <w:szCs w:val="20"/>
              </w:rPr>
              <w:fldChar w:fldCharType="end"/>
            </w:r>
            <w:r w:rsidR="00C95255">
              <w:rPr>
                <w:sz w:val="20"/>
                <w:szCs w:val="20"/>
              </w:rPr>
              <w:t xml:space="preserve">   </w:t>
            </w:r>
            <w:r w:rsidR="00104E45">
              <w:rPr>
                <w:sz w:val="20"/>
                <w:szCs w:val="20"/>
              </w:rPr>
              <w:t xml:space="preserve">administracja 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Forma studiów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DE5B93" w:rsidP="009A70E7">
            <w:pPr>
              <w:tabs>
                <w:tab w:val="left" w:pos="371"/>
                <w:tab w:val="left" w:pos="2072"/>
                <w:tab w:val="left" w:pos="2396"/>
              </w:tabs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6C0" w:rsidRPr="009A70E7">
              <w:rPr>
                <w:sz w:val="20"/>
                <w:szCs w:val="20"/>
              </w:rPr>
              <w:instrText xml:space="preserve"> FORMCHECKBOX </w:instrText>
            </w:r>
            <w:r w:rsidRPr="009A70E7">
              <w:rPr>
                <w:sz w:val="20"/>
                <w:szCs w:val="20"/>
              </w:rPr>
            </w:r>
            <w:r w:rsidRPr="009A70E7">
              <w:rPr>
                <w:sz w:val="20"/>
                <w:szCs w:val="20"/>
              </w:rPr>
              <w:fldChar w:fldCharType="end"/>
            </w:r>
            <w:r w:rsidR="009A70E7" w:rsidRPr="009A70E7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stacjonarne</w:t>
            </w:r>
            <w:r w:rsidR="009A70E7" w:rsidRPr="009A70E7">
              <w:rPr>
                <w:sz w:val="20"/>
                <w:szCs w:val="20"/>
              </w:rPr>
              <w:tab/>
            </w: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6C0" w:rsidRPr="009A70E7">
              <w:rPr>
                <w:sz w:val="20"/>
                <w:szCs w:val="20"/>
              </w:rPr>
              <w:instrText xml:space="preserve"> FORMCHECKBOX </w:instrText>
            </w:r>
            <w:r w:rsidRPr="009A70E7">
              <w:rPr>
                <w:sz w:val="20"/>
                <w:szCs w:val="20"/>
              </w:rPr>
            </w:r>
            <w:r w:rsidRPr="009A70E7">
              <w:rPr>
                <w:sz w:val="20"/>
                <w:szCs w:val="20"/>
              </w:rPr>
              <w:fldChar w:fldCharType="end"/>
            </w:r>
            <w:r w:rsidR="009A70E7" w:rsidRPr="009A70E7">
              <w:rPr>
                <w:sz w:val="20"/>
                <w:szCs w:val="20"/>
              </w:rPr>
              <w:tab/>
            </w:r>
            <w:r w:rsidR="000376C0" w:rsidRPr="009A70E7">
              <w:rPr>
                <w:sz w:val="20"/>
                <w:szCs w:val="20"/>
              </w:rPr>
              <w:t>niestacjonarne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DE5B93" w:rsidP="00C95255">
            <w:pPr>
              <w:tabs>
                <w:tab w:val="left" w:pos="371"/>
                <w:tab w:val="left" w:pos="2072"/>
                <w:tab w:val="left" w:pos="2396"/>
              </w:tabs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D8A" w:rsidRPr="009A70E7">
              <w:rPr>
                <w:sz w:val="20"/>
                <w:szCs w:val="20"/>
              </w:rPr>
              <w:instrText xml:space="preserve"> FORMCHECKBOX </w:instrText>
            </w:r>
            <w:r w:rsidRPr="009A70E7">
              <w:rPr>
                <w:sz w:val="20"/>
                <w:szCs w:val="20"/>
              </w:rPr>
            </w:r>
            <w:r w:rsidRPr="009A70E7">
              <w:rPr>
                <w:sz w:val="20"/>
                <w:szCs w:val="20"/>
              </w:rPr>
              <w:fldChar w:fldCharType="end"/>
            </w:r>
            <w:r w:rsidR="007B2D8A">
              <w:rPr>
                <w:sz w:val="20"/>
                <w:szCs w:val="20"/>
              </w:rPr>
              <w:t xml:space="preserve">   </w:t>
            </w:r>
            <w:r w:rsidR="000376C0" w:rsidRPr="009A70E7">
              <w:rPr>
                <w:sz w:val="20"/>
                <w:szCs w:val="20"/>
              </w:rPr>
              <w:t xml:space="preserve">I rok </w:t>
            </w:r>
            <w:r w:rsidR="00C95255">
              <w:rPr>
                <w:sz w:val="20"/>
                <w:szCs w:val="20"/>
              </w:rPr>
              <w:t>studiów I</w:t>
            </w:r>
            <w:r w:rsidR="000376C0" w:rsidRPr="009A70E7">
              <w:rPr>
                <w:sz w:val="20"/>
                <w:szCs w:val="20"/>
              </w:rPr>
              <w:t>I stop</w:t>
            </w:r>
            <w:r w:rsidR="00C95255">
              <w:rPr>
                <w:sz w:val="20"/>
                <w:szCs w:val="20"/>
              </w:rPr>
              <w:t>nia</w:t>
            </w:r>
          </w:p>
        </w:tc>
      </w:tr>
      <w:tr w:rsidR="000376C0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376C0">
            <w:pPr>
              <w:jc w:val="both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Numer albumu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>
            <w:pPr>
              <w:jc w:val="both"/>
              <w:rPr>
                <w:sz w:val="20"/>
                <w:szCs w:val="20"/>
              </w:rPr>
            </w:pPr>
          </w:p>
        </w:tc>
      </w:tr>
      <w:tr w:rsidR="00C95255" w:rsidRPr="009A70E7" w:rsidTr="000376C0">
        <w:trPr>
          <w:cantSplit/>
          <w:trHeight w:val="130"/>
          <w:jc w:val="center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55" w:rsidRPr="009A70E7" w:rsidRDefault="00C95255" w:rsidP="00C95255">
            <w:pPr>
              <w:jc w:val="both"/>
              <w:rPr>
                <w:b/>
              </w:rPr>
            </w:pPr>
            <w:r w:rsidRPr="003B229F">
              <w:rPr>
                <w:b/>
                <w:sz w:val="22"/>
                <w:szCs w:val="22"/>
              </w:rPr>
              <w:t>Jestem osobą niepełnosprawną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55" w:rsidRPr="009A70E7" w:rsidRDefault="00DE5B93" w:rsidP="00C95255">
            <w:pPr>
              <w:jc w:val="both"/>
              <w:rPr>
                <w:sz w:val="20"/>
                <w:szCs w:val="20"/>
              </w:rPr>
            </w:pP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55" w:rsidRPr="009A70E7">
              <w:rPr>
                <w:sz w:val="20"/>
                <w:szCs w:val="20"/>
              </w:rPr>
              <w:instrText xml:space="preserve"> FORMCHECKBOX </w:instrText>
            </w:r>
            <w:r w:rsidRPr="009A70E7">
              <w:rPr>
                <w:sz w:val="20"/>
                <w:szCs w:val="20"/>
              </w:rPr>
            </w:r>
            <w:r w:rsidRPr="009A70E7">
              <w:rPr>
                <w:sz w:val="20"/>
                <w:szCs w:val="20"/>
              </w:rPr>
              <w:fldChar w:fldCharType="end"/>
            </w:r>
            <w:r w:rsidR="00C95255">
              <w:rPr>
                <w:sz w:val="20"/>
                <w:szCs w:val="20"/>
              </w:rPr>
              <w:t xml:space="preserve">   Tak                               </w:t>
            </w:r>
            <w:r w:rsidRPr="009A70E7"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255" w:rsidRPr="009A70E7">
              <w:rPr>
                <w:sz w:val="20"/>
                <w:szCs w:val="20"/>
              </w:rPr>
              <w:instrText xml:space="preserve"> FORMCHECKBOX </w:instrText>
            </w:r>
            <w:r w:rsidRPr="009A70E7">
              <w:rPr>
                <w:sz w:val="20"/>
                <w:szCs w:val="20"/>
              </w:rPr>
            </w:r>
            <w:r w:rsidRPr="009A70E7">
              <w:rPr>
                <w:sz w:val="20"/>
                <w:szCs w:val="20"/>
              </w:rPr>
              <w:fldChar w:fldCharType="end"/>
            </w:r>
            <w:r w:rsidR="00C95255">
              <w:rPr>
                <w:sz w:val="20"/>
                <w:szCs w:val="20"/>
              </w:rPr>
              <w:t xml:space="preserve">   Nie</w:t>
            </w:r>
          </w:p>
        </w:tc>
      </w:tr>
    </w:tbl>
    <w:p w:rsidR="000376C0" w:rsidRPr="009A70E7" w:rsidRDefault="000376C0" w:rsidP="000376C0">
      <w:pPr>
        <w:rPr>
          <w:sz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57"/>
      </w:tblGrid>
      <w:tr w:rsidR="000376C0" w:rsidRPr="009A70E7" w:rsidTr="009A70E7">
        <w:trPr>
          <w:trHeight w:val="5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376C0" w:rsidRPr="009A70E7" w:rsidRDefault="000376C0">
            <w:pPr>
              <w:jc w:val="center"/>
              <w:rPr>
                <w:b/>
              </w:rPr>
            </w:pPr>
            <w:r w:rsidRPr="009A70E7">
              <w:rPr>
                <w:b/>
              </w:rPr>
              <w:t>ZAKRES WSPARCIA OBEJMUJE</w:t>
            </w:r>
            <w:r w:rsidRPr="009A70E7">
              <w:rPr>
                <w:rStyle w:val="Odwoanieprzypisudolnego"/>
                <w:b/>
              </w:rPr>
              <w:footnoteReference w:id="2"/>
            </w:r>
            <w:r w:rsidRPr="009A70E7">
              <w:rPr>
                <w:rFonts w:cs="Verdana"/>
                <w:color w:val="0070C0"/>
                <w:sz w:val="22"/>
              </w:rPr>
              <w:t xml:space="preserve"> </w:t>
            </w:r>
          </w:p>
        </w:tc>
      </w:tr>
      <w:tr w:rsidR="000376C0" w:rsidRPr="009A70E7" w:rsidTr="009A70E7">
        <w:trPr>
          <w:trHeight w:val="12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C0" w:rsidRPr="009A70E7" w:rsidRDefault="000376C0" w:rsidP="009A70E7">
            <w:pPr>
              <w:spacing w:before="120" w:after="120"/>
              <w:jc w:val="center"/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>NAZWA DZIAŁANIA</w:t>
            </w: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F7F7F" w:rsidP="00A175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ZADANIE 1 – Międzynarodowy program kształcenia</w:t>
            </w:r>
            <w:r w:rsidR="000376C0" w:rsidRPr="009A70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 specjalności Zarzadzanie Transporten- Spedycją – </w:t>
            </w:r>
            <w:r w:rsidR="00A17501">
              <w:rPr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b/>
                <w:sz w:val="22"/>
                <w:szCs w:val="22"/>
              </w:rPr>
              <w:t>Logistyką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292400">
            <w:pPr>
              <w:jc w:val="both"/>
            </w:pPr>
            <w:r>
              <w:rPr>
                <w:sz w:val="22"/>
                <w:szCs w:val="22"/>
              </w:rPr>
              <w:t>Realizacja 3 zmodyfikowanych i umiędzynarodowionych przedmiotów prowadzonych w j. angielskim.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292400" w:rsidP="00292400">
            <w:pPr>
              <w:jc w:val="both"/>
            </w:pPr>
            <w:r>
              <w:rPr>
                <w:sz w:val="22"/>
                <w:szCs w:val="22"/>
              </w:rPr>
              <w:t>Realizacja 4 nowych i umiędzynarodowionych przedmiotów prowadzonych w j. angielskim.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292400" w:rsidP="000F7F7F">
            <w:pPr>
              <w:jc w:val="both"/>
            </w:pPr>
            <w:r>
              <w:rPr>
                <w:sz w:val="22"/>
                <w:szCs w:val="22"/>
              </w:rPr>
              <w:t xml:space="preserve">Udział studenta obcokrajowca w zajęciach dotyczących przygotowania do kontynuacj kształcenia </w:t>
            </w:r>
            <w:r>
              <w:rPr>
                <w:sz w:val="22"/>
                <w:szCs w:val="22"/>
              </w:rPr>
              <w:br/>
              <w:t>lub podjęcia zatrudnienia w Polsce</w:t>
            </w:r>
          </w:p>
        </w:tc>
      </w:tr>
      <w:tr w:rsidR="000F7F7F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7F" w:rsidRDefault="00292400" w:rsidP="00292400">
            <w:pPr>
              <w:jc w:val="both"/>
            </w:pPr>
            <w:r>
              <w:rPr>
                <w:sz w:val="22"/>
                <w:szCs w:val="22"/>
              </w:rPr>
              <w:t>Udział studenta obcokrajowca w realizacji zajęć doradztwa zawodowego</w:t>
            </w:r>
          </w:p>
        </w:tc>
      </w:tr>
      <w:tr w:rsidR="000F7F7F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7F" w:rsidRDefault="000F7F7F" w:rsidP="000F7F7F">
            <w:pPr>
              <w:jc w:val="both"/>
            </w:pPr>
          </w:p>
        </w:tc>
      </w:tr>
      <w:tr w:rsidR="000F7F7F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7F" w:rsidRDefault="000F7F7F" w:rsidP="000F7F7F">
            <w:pPr>
              <w:jc w:val="both"/>
            </w:pPr>
          </w:p>
        </w:tc>
      </w:tr>
      <w:tr w:rsidR="000376C0" w:rsidRPr="009A70E7" w:rsidTr="009A70E7">
        <w:trPr>
          <w:trHeight w:val="5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 w:rsidP="00292400">
            <w:pPr>
              <w:rPr>
                <w:b/>
              </w:rPr>
            </w:pPr>
            <w:r w:rsidRPr="009A70E7">
              <w:rPr>
                <w:b/>
                <w:sz w:val="22"/>
                <w:szCs w:val="22"/>
              </w:rPr>
              <w:t xml:space="preserve">ZADANIE 2 – </w:t>
            </w:r>
            <w:r w:rsidR="000F7F7F">
              <w:rPr>
                <w:b/>
                <w:sz w:val="22"/>
                <w:szCs w:val="22"/>
              </w:rPr>
              <w:t xml:space="preserve">Przeprowadzenie międzynarodowej szkoły letniej </w:t>
            </w:r>
          </w:p>
        </w:tc>
      </w:tr>
      <w:tr w:rsidR="000376C0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C0" w:rsidRPr="009A70E7" w:rsidRDefault="000F7F7F" w:rsidP="000F7F7F">
            <w:pPr>
              <w:jc w:val="both"/>
            </w:pPr>
            <w:r>
              <w:t xml:space="preserve">Realizacja zajęć z języka polskigo </w:t>
            </w:r>
            <w:r w:rsidR="00A17501">
              <w:t xml:space="preserve">dla studenta obcokrajowca </w:t>
            </w:r>
            <w:r>
              <w:rPr>
                <w:sz w:val="22"/>
                <w:szCs w:val="22"/>
              </w:rPr>
              <w:t>(120</w:t>
            </w:r>
            <w:r w:rsidRPr="009A70E7">
              <w:rPr>
                <w:sz w:val="22"/>
                <w:szCs w:val="22"/>
              </w:rPr>
              <w:t xml:space="preserve"> godzin)</w:t>
            </w:r>
          </w:p>
        </w:tc>
      </w:tr>
      <w:tr w:rsidR="000F7F7F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7F" w:rsidRDefault="000F7F7F">
            <w:pPr>
              <w:jc w:val="both"/>
            </w:pPr>
            <w:r>
              <w:t xml:space="preserve">Uczestnictwo </w:t>
            </w:r>
            <w:r w:rsidR="00292400">
              <w:t xml:space="preserve">studenta obcokrajowca </w:t>
            </w:r>
            <w:r>
              <w:t>w wydarzeniach kulturalnych</w:t>
            </w:r>
          </w:p>
        </w:tc>
      </w:tr>
      <w:tr w:rsidR="000F7F7F" w:rsidRPr="009A70E7" w:rsidTr="009A70E7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7F" w:rsidRDefault="000F7F7F">
            <w:pPr>
              <w:jc w:val="both"/>
            </w:pPr>
            <w:r>
              <w:t>Udział w wyjazdach integracyjnych</w:t>
            </w:r>
          </w:p>
        </w:tc>
      </w:tr>
    </w:tbl>
    <w:p w:rsidR="000376C0" w:rsidRPr="009A70E7" w:rsidRDefault="000376C0" w:rsidP="000376C0">
      <w:pPr>
        <w:rPr>
          <w:sz w:val="20"/>
          <w:szCs w:val="20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31"/>
        <w:gridCol w:w="4392"/>
        <w:gridCol w:w="1701"/>
      </w:tblGrid>
      <w:tr w:rsidR="000376C0" w:rsidRPr="009A70E7" w:rsidTr="009A70E7">
        <w:trPr>
          <w:trHeight w:val="460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76C0" w:rsidRPr="009A70E7" w:rsidRDefault="000376C0" w:rsidP="009A70E7">
            <w:pPr>
              <w:spacing w:line="276" w:lineRule="auto"/>
              <w:rPr>
                <w:rFonts w:eastAsia="Wingdings" w:cs="Wingdings"/>
                <w:b/>
                <w:color w:val="000000"/>
              </w:rPr>
            </w:pPr>
            <w:r w:rsidRPr="009A70E7">
              <w:rPr>
                <w:rFonts w:eastAsia="Wingdings" w:cs="Wingdings"/>
                <w:b/>
                <w:color w:val="000000"/>
                <w:sz w:val="22"/>
                <w:szCs w:val="22"/>
              </w:rPr>
              <w:lastRenderedPageBreak/>
              <w:t>KRYTERIUM MERYTORYCZNE  – WYPEŁNIA UCZESTNIK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>Liczba uzyskanych</w:t>
            </w:r>
          </w:p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punktów </w:t>
            </w:r>
          </w:p>
          <w:p w:rsidR="000376C0" w:rsidRPr="009A70E7" w:rsidRDefault="000376C0" w:rsidP="00801F68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  <w:r w:rsidRPr="009A70E7">
              <w:rPr>
                <w:rFonts w:eastAsia="Wingdings" w:cs="Wingdings"/>
                <w:b/>
                <w:color w:val="000000"/>
                <w:sz w:val="18"/>
                <w:szCs w:val="18"/>
              </w:rPr>
              <w:t>(wypełnia Komisja Rekrutacyjna)</w:t>
            </w:r>
            <w:r w:rsidR="008B5713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          </w:t>
            </w:r>
            <w:r w:rsidR="008B5713" w:rsidRPr="004B42F0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skala ocen </w:t>
            </w:r>
            <w:r w:rsidR="00801F68" w:rsidRPr="004B42F0">
              <w:rPr>
                <w:rFonts w:eastAsia="Wingdings" w:cs="Wingdings"/>
                <w:b/>
                <w:color w:val="000000"/>
                <w:sz w:val="18"/>
                <w:szCs w:val="18"/>
              </w:rPr>
              <w:t>........</w:t>
            </w:r>
            <w:r w:rsidR="008B5713" w:rsidRPr="004B42F0">
              <w:rPr>
                <w:rFonts w:eastAsia="Wingdings" w:cs="Wingdings"/>
                <w:b/>
                <w:color w:val="000000"/>
                <w:sz w:val="18"/>
                <w:szCs w:val="18"/>
              </w:rPr>
              <w:t xml:space="preserve"> pkt</w:t>
            </w:r>
          </w:p>
        </w:tc>
      </w:tr>
      <w:tr w:rsidR="000376C0" w:rsidRPr="009A70E7" w:rsidTr="00801F68">
        <w:trPr>
          <w:trHeight w:val="1286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B5713" w:rsidRPr="00801F68" w:rsidRDefault="00801F68" w:rsidP="00801F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  <w:r w:rsidRPr="00801F68">
              <w:rPr>
                <w:rFonts w:eastAsiaTheme="minorHAnsi" w:cs="Verdana"/>
                <w:lang w:val="pl-PL" w:eastAsia="en-US"/>
              </w:rPr>
              <w:t>punktów z dyplomu ukończenia studiów I stopnia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949DF" w:rsidRPr="009A70E7" w:rsidRDefault="005949DF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801F68">
        <w:trPr>
          <w:trHeight w:val="1123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376C0" w:rsidRPr="00801F68" w:rsidRDefault="00801F68" w:rsidP="00801F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801F68">
              <w:rPr>
                <w:rFonts w:eastAsiaTheme="minorHAnsi" w:cs="Verdana"/>
                <w:lang w:val="pl-PL" w:eastAsia="en-US"/>
              </w:rPr>
              <w:t>ocena końcowa z języka angielskiego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  <w:rPr>
                <w:rFonts w:eastAsia="Wingdings" w:cs="Wingdings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801F68">
        <w:trPr>
          <w:trHeight w:val="985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B92D9C" w:rsidRPr="00801F68" w:rsidRDefault="00FC722C" w:rsidP="00801F68">
            <w:pPr>
              <w:pStyle w:val="Default"/>
              <w:spacing w:line="360" w:lineRule="auto"/>
              <w:rPr>
                <w:rFonts w:cs="Arial"/>
              </w:rPr>
            </w:pPr>
            <w:r w:rsidRPr="00801F68">
              <w:rPr>
                <w:rFonts w:asciiTheme="minorHAnsi" w:hAnsiTheme="minorHAnsi"/>
              </w:rPr>
              <w:t>średnia ocen z</w:t>
            </w:r>
            <w:r w:rsidR="00A456F1" w:rsidRPr="00801F68">
              <w:rPr>
                <w:rFonts w:asciiTheme="minorHAnsi" w:hAnsiTheme="minorHAnsi"/>
              </w:rPr>
              <w:t xml:space="preserve"> egzaminów na studiach I stopnia</w:t>
            </w:r>
            <w:r w:rsidRPr="00801F68">
              <w:t xml:space="preserve">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801F68">
        <w:trPr>
          <w:trHeight w:val="1130"/>
        </w:trPr>
        <w:tc>
          <w:tcPr>
            <w:tcW w:w="3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F41503" w:rsidRPr="00801F68" w:rsidRDefault="00801F68" w:rsidP="00801F6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4B42F0">
              <w:rPr>
                <w:rFonts w:cs="Arial"/>
              </w:rPr>
              <w:t>p</w:t>
            </w:r>
            <w:r w:rsidR="00A456F1" w:rsidRPr="004B42F0">
              <w:rPr>
                <w:rFonts w:cs="Arial"/>
              </w:rPr>
              <w:t>otrzeby osób niepełnosprawnych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376C0" w:rsidRPr="009A70E7" w:rsidRDefault="000376C0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  <w:tr w:rsidR="000376C0" w:rsidRPr="009A70E7" w:rsidTr="005949DF">
        <w:trPr>
          <w:trHeight w:val="686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376C0" w:rsidRPr="00A456F1" w:rsidRDefault="000376C0">
            <w:pPr>
              <w:rPr>
                <w:b/>
                <w:highlight w:val="red"/>
              </w:rPr>
            </w:pPr>
            <w:r w:rsidRPr="004B42F0">
              <w:rPr>
                <w:b/>
              </w:rPr>
              <w:t>Suma uzyskanych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376C0" w:rsidRPr="009A70E7" w:rsidRDefault="000376C0">
            <w:pPr>
              <w:rPr>
                <w:rFonts w:cs="Times New Roman"/>
                <w:lang w:val="pl-PL"/>
              </w:rPr>
            </w:pPr>
          </w:p>
        </w:tc>
      </w:tr>
    </w:tbl>
    <w:p w:rsidR="000376C0" w:rsidRPr="009A70E7" w:rsidRDefault="000376C0" w:rsidP="000376C0">
      <w:pPr>
        <w:rPr>
          <w:sz w:val="20"/>
          <w:szCs w:val="20"/>
        </w:rPr>
      </w:pPr>
    </w:p>
    <w:p w:rsidR="000376C0" w:rsidRDefault="000376C0" w:rsidP="000376C0">
      <w:pPr>
        <w:rPr>
          <w:sz w:val="20"/>
          <w:szCs w:val="20"/>
        </w:rPr>
      </w:pPr>
    </w:p>
    <w:p w:rsidR="00801F68" w:rsidRDefault="00801F68" w:rsidP="000376C0">
      <w:pPr>
        <w:rPr>
          <w:sz w:val="20"/>
          <w:szCs w:val="20"/>
        </w:rPr>
      </w:pPr>
    </w:p>
    <w:p w:rsidR="00801F68" w:rsidRDefault="00801F68" w:rsidP="000376C0">
      <w:pPr>
        <w:rPr>
          <w:sz w:val="20"/>
          <w:szCs w:val="20"/>
        </w:rPr>
      </w:pPr>
    </w:p>
    <w:p w:rsidR="00801F68" w:rsidRPr="009A70E7" w:rsidRDefault="00801F68" w:rsidP="000376C0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524"/>
        <w:gridCol w:w="326"/>
        <w:gridCol w:w="4438"/>
      </w:tblGrid>
      <w:tr w:rsidR="000C2EF6" w:rsidRPr="009A70E7" w:rsidTr="009A70E7">
        <w:trPr>
          <w:trHeight w:val="454"/>
        </w:trPr>
        <w:tc>
          <w:tcPr>
            <w:tcW w:w="5148" w:type="dxa"/>
            <w:vAlign w:val="bottom"/>
            <w:hideMark/>
          </w:tcPr>
          <w:p w:rsidR="000376C0" w:rsidRPr="009A70E7" w:rsidRDefault="000C2EF6" w:rsidP="000C2EF6">
            <w:pPr>
              <w:tabs>
                <w:tab w:val="left" w:leader="dot" w:pos="2410"/>
              </w:tabs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ab/>
            </w:r>
          </w:p>
        </w:tc>
        <w:tc>
          <w:tcPr>
            <w:tcW w:w="360" w:type="dxa"/>
            <w:vAlign w:val="bottom"/>
          </w:tcPr>
          <w:p w:rsidR="000376C0" w:rsidRPr="009A70E7" w:rsidRDefault="000376C0" w:rsidP="009A70E7">
            <w:pPr>
              <w:rPr>
                <w:rFonts w:eastAsia="Times New Roman" w:cs="Arial"/>
                <w:sz w:val="20"/>
              </w:rPr>
            </w:pPr>
          </w:p>
        </w:tc>
        <w:tc>
          <w:tcPr>
            <w:tcW w:w="4836" w:type="dxa"/>
            <w:vAlign w:val="bottom"/>
            <w:hideMark/>
          </w:tcPr>
          <w:p w:rsidR="000376C0" w:rsidRPr="009A70E7" w:rsidRDefault="000C2EF6" w:rsidP="000C2EF6">
            <w:pPr>
              <w:tabs>
                <w:tab w:val="left" w:leader="dot" w:pos="3007"/>
              </w:tabs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ab/>
            </w:r>
          </w:p>
        </w:tc>
      </w:tr>
      <w:tr w:rsidR="000C2EF6" w:rsidRPr="009A70E7" w:rsidTr="000376C0">
        <w:trPr>
          <w:trHeight w:val="196"/>
        </w:trPr>
        <w:tc>
          <w:tcPr>
            <w:tcW w:w="5148" w:type="dxa"/>
            <w:hideMark/>
          </w:tcPr>
          <w:p w:rsidR="000376C0" w:rsidRPr="009A70E7" w:rsidRDefault="000376C0">
            <w:pPr>
              <w:rPr>
                <w:rFonts w:eastAsia="Times New Roman" w:cs="Arial"/>
                <w:b/>
                <w:i/>
              </w:rPr>
            </w:pPr>
            <w:r w:rsidRPr="009A70E7">
              <w:rPr>
                <w:rFonts w:eastAsia="Times New Roman" w:cs="Arial"/>
                <w:b/>
                <w:i/>
                <w:sz w:val="22"/>
                <w:szCs w:val="22"/>
              </w:rPr>
              <w:t>Miejscowość i data</w:t>
            </w:r>
          </w:p>
        </w:tc>
        <w:tc>
          <w:tcPr>
            <w:tcW w:w="360" w:type="dxa"/>
          </w:tcPr>
          <w:p w:rsidR="000376C0" w:rsidRPr="009A70E7" w:rsidRDefault="000376C0">
            <w:pPr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4836" w:type="dxa"/>
            <w:hideMark/>
          </w:tcPr>
          <w:p w:rsidR="000376C0" w:rsidRPr="009A70E7" w:rsidRDefault="000376C0">
            <w:pPr>
              <w:rPr>
                <w:rFonts w:eastAsia="Times New Roman" w:cs="Arial"/>
                <w:b/>
              </w:rPr>
            </w:pPr>
            <w:r w:rsidRPr="009A70E7">
              <w:rPr>
                <w:rFonts w:eastAsia="Times New Roman" w:cs="Arial"/>
                <w:b/>
                <w:i/>
                <w:sz w:val="22"/>
                <w:szCs w:val="22"/>
              </w:rPr>
              <w:t>Czytelny podpis Kandydata</w:t>
            </w:r>
          </w:p>
        </w:tc>
      </w:tr>
    </w:tbl>
    <w:p w:rsidR="000C2EF6" w:rsidRDefault="000C2EF6">
      <w:pPr>
        <w:spacing w:after="200" w:line="276" w:lineRule="auto"/>
      </w:pPr>
      <w:r>
        <w:br w:type="page"/>
      </w:r>
    </w:p>
    <w:p w:rsidR="004B42F0" w:rsidRDefault="004B42F0" w:rsidP="000C2EF6">
      <w:pPr>
        <w:pBdr>
          <w:top w:val="single" w:sz="4" w:space="1" w:color="auto"/>
        </w:pBdr>
        <w:spacing w:before="600" w:after="240"/>
        <w:rPr>
          <w:b/>
        </w:rPr>
      </w:pPr>
    </w:p>
    <w:p w:rsidR="000376C0" w:rsidRPr="004B42F0" w:rsidRDefault="000376C0" w:rsidP="000C2EF6">
      <w:pPr>
        <w:pBdr>
          <w:top w:val="single" w:sz="4" w:space="1" w:color="auto"/>
        </w:pBdr>
        <w:spacing w:before="600" w:after="240"/>
        <w:rPr>
          <w:b/>
        </w:rPr>
      </w:pPr>
      <w:r w:rsidRPr="004B42F0">
        <w:rPr>
          <w:b/>
        </w:rPr>
        <w:t>Decyzja Komisji Rekrutacyjnej:</w:t>
      </w:r>
    </w:p>
    <w:p w:rsidR="000376C0" w:rsidRPr="004B42F0" w:rsidRDefault="000376C0" w:rsidP="000C2EF6">
      <w:pPr>
        <w:tabs>
          <w:tab w:val="left" w:pos="6379"/>
        </w:tabs>
        <w:rPr>
          <w:b/>
        </w:rPr>
      </w:pPr>
      <w:r w:rsidRPr="004B42F0">
        <w:rPr>
          <w:b/>
        </w:rPr>
        <w:t>zgłoszenie spełnia kryteria formalne</w:t>
      </w:r>
      <w:r w:rsidRPr="004B42F0">
        <w:rPr>
          <w:b/>
        </w:rPr>
        <w:tab/>
      </w:r>
      <w:r w:rsidR="000C2EF6" w:rsidRPr="004B42F0">
        <w:sym w:font="Symbol" w:char="0080"/>
      </w:r>
      <w:r w:rsidR="000C2EF6" w:rsidRPr="004B42F0">
        <w:rPr>
          <w:b/>
        </w:rPr>
        <w:t xml:space="preserve">  TAK  </w:t>
      </w:r>
      <w:r w:rsidR="000C2EF6" w:rsidRPr="004B42F0">
        <w:sym w:font="Symbol" w:char="0080"/>
      </w:r>
      <w:r w:rsidR="000C2EF6" w:rsidRPr="004B42F0">
        <w:rPr>
          <w:b/>
        </w:rPr>
        <w:t xml:space="preserve">  NIE</w:t>
      </w:r>
    </w:p>
    <w:p w:rsidR="000376C0" w:rsidRPr="004B42F0" w:rsidRDefault="000376C0" w:rsidP="000C2EF6">
      <w:pPr>
        <w:tabs>
          <w:tab w:val="left" w:pos="6379"/>
        </w:tabs>
        <w:rPr>
          <w:b/>
        </w:rPr>
      </w:pPr>
      <w:r w:rsidRPr="004B42F0">
        <w:rPr>
          <w:b/>
        </w:rPr>
        <w:t xml:space="preserve">zakwalifikowana/y do udziału </w:t>
      </w:r>
      <w:r w:rsidRPr="004B42F0">
        <w:rPr>
          <w:b/>
        </w:rPr>
        <w:tab/>
      </w:r>
      <w:r w:rsidRPr="004B42F0">
        <w:rPr>
          <w:b/>
        </w:rPr>
        <w:tab/>
      </w:r>
      <w:r w:rsidRPr="004B42F0">
        <w:sym w:font="Symbol" w:char="0080"/>
      </w:r>
      <w:r w:rsidRPr="004B42F0">
        <w:rPr>
          <w:b/>
        </w:rPr>
        <w:t xml:space="preserve">  TAK  </w:t>
      </w:r>
      <w:r w:rsidRPr="004B42F0">
        <w:sym w:font="Symbol" w:char="0080"/>
      </w:r>
      <w:r w:rsidR="000C2EF6" w:rsidRPr="004B42F0">
        <w:rPr>
          <w:b/>
        </w:rPr>
        <w:t xml:space="preserve">  NIE</w:t>
      </w:r>
    </w:p>
    <w:p w:rsidR="000376C0" w:rsidRPr="004B42F0" w:rsidRDefault="000376C0" w:rsidP="000C2EF6">
      <w:pPr>
        <w:tabs>
          <w:tab w:val="left" w:pos="6379"/>
        </w:tabs>
        <w:spacing w:before="360"/>
        <w:rPr>
          <w:b/>
        </w:rPr>
      </w:pPr>
      <w:r w:rsidRPr="004B42F0">
        <w:rPr>
          <w:b/>
        </w:rPr>
        <w:t>lista rezerwowa</w:t>
      </w:r>
      <w:r w:rsidRPr="004B42F0">
        <w:rPr>
          <w:b/>
        </w:rPr>
        <w:tab/>
      </w:r>
      <w:r w:rsidRPr="004B42F0">
        <w:rPr>
          <w:b/>
        </w:rPr>
        <w:tab/>
      </w:r>
      <w:r w:rsidRPr="004B42F0">
        <w:sym w:font="Symbol" w:char="0080"/>
      </w:r>
      <w:r w:rsidRPr="004B42F0">
        <w:rPr>
          <w:b/>
        </w:rPr>
        <w:t xml:space="preserve">  TAK  </w:t>
      </w:r>
      <w:r w:rsidRPr="004B42F0">
        <w:sym w:font="Symbol" w:char="0080"/>
      </w:r>
      <w:r w:rsidRPr="004B42F0">
        <w:rPr>
          <w:b/>
        </w:rPr>
        <w:t xml:space="preserve">  NIE</w:t>
      </w:r>
    </w:p>
    <w:p w:rsidR="000376C0" w:rsidRPr="00A456F1" w:rsidRDefault="000376C0" w:rsidP="000376C0">
      <w:pPr>
        <w:rPr>
          <w:b/>
          <w:highlight w:val="red"/>
        </w:rPr>
      </w:pPr>
    </w:p>
    <w:p w:rsidR="000376C0" w:rsidRDefault="000376C0" w:rsidP="000376C0">
      <w:pPr>
        <w:rPr>
          <w:highlight w:val="red"/>
        </w:rPr>
      </w:pPr>
    </w:p>
    <w:p w:rsidR="002E55AF" w:rsidRPr="00A456F1" w:rsidRDefault="002E55AF" w:rsidP="000376C0">
      <w:pPr>
        <w:rPr>
          <w:highlight w:val="red"/>
        </w:rPr>
      </w:pPr>
    </w:p>
    <w:p w:rsidR="000376C0" w:rsidRPr="00A456F1" w:rsidRDefault="000376C0" w:rsidP="000376C0">
      <w:pPr>
        <w:rPr>
          <w:highlight w:val="red"/>
        </w:rPr>
      </w:pPr>
    </w:p>
    <w:p w:rsidR="000376C0" w:rsidRDefault="000376C0" w:rsidP="000376C0">
      <w:pPr>
        <w:rPr>
          <w:highlight w:val="red"/>
        </w:rPr>
      </w:pPr>
    </w:p>
    <w:p w:rsidR="002E55AF" w:rsidRPr="002E55AF" w:rsidRDefault="002E55AF" w:rsidP="000376C0"/>
    <w:p w:rsidR="002E55AF" w:rsidRPr="002E55AF" w:rsidRDefault="002E55AF" w:rsidP="000376C0">
      <w:pPr>
        <w:rPr>
          <w:b/>
        </w:rPr>
      </w:pPr>
      <w:r w:rsidRPr="002E55AF">
        <w:rPr>
          <w:b/>
        </w:rPr>
        <w:t>Komisja Rekrutacyjna w składzie:</w:t>
      </w:r>
    </w:p>
    <w:p w:rsidR="002E55AF" w:rsidRDefault="002E55AF" w:rsidP="000376C0"/>
    <w:p w:rsidR="002E55AF" w:rsidRPr="002E55AF" w:rsidRDefault="002E55AF" w:rsidP="000376C0">
      <w:r w:rsidRPr="002E55AF">
        <w:t xml:space="preserve">Przewodniczacy </w:t>
      </w:r>
      <w:r>
        <w:tab/>
        <w:t>-</w:t>
      </w:r>
      <w:r w:rsidRPr="002E55AF">
        <w:t xml:space="preserve"> dr Przemysław Niemczuk</w:t>
      </w:r>
    </w:p>
    <w:p w:rsidR="002E55AF" w:rsidRDefault="002E55AF" w:rsidP="000376C0"/>
    <w:p w:rsidR="002E55AF" w:rsidRPr="002E55AF" w:rsidRDefault="002E55AF" w:rsidP="000376C0">
      <w:r w:rsidRPr="002E55AF">
        <w:t xml:space="preserve">Członek </w:t>
      </w:r>
      <w:r>
        <w:tab/>
      </w:r>
      <w:r>
        <w:tab/>
        <w:t xml:space="preserve">- </w:t>
      </w:r>
      <w:r w:rsidRPr="002E55AF">
        <w:t>dr Mirosław Kurek</w:t>
      </w:r>
    </w:p>
    <w:p w:rsidR="002E55AF" w:rsidRDefault="002E55AF" w:rsidP="000376C0"/>
    <w:p w:rsidR="002E55AF" w:rsidRPr="002E55AF" w:rsidRDefault="002E55AF" w:rsidP="000376C0">
      <w:r w:rsidRPr="002E55AF">
        <w:t xml:space="preserve">Sekretarz </w:t>
      </w:r>
      <w:r>
        <w:tab/>
      </w:r>
      <w:r>
        <w:tab/>
        <w:t xml:space="preserve">- </w:t>
      </w:r>
      <w:r w:rsidRPr="002E55AF">
        <w:t>mgr Agnieszka Drwal</w:t>
      </w:r>
    </w:p>
    <w:sectPr w:rsidR="002E55AF" w:rsidRPr="002E55AF" w:rsidSect="009A70E7">
      <w:headerReference w:type="default" r:id="rId6"/>
      <w:footerReference w:type="default" r:id="rId7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00" w:rsidRDefault="00292400" w:rsidP="00CB1C47">
      <w:r>
        <w:separator/>
      </w:r>
    </w:p>
  </w:endnote>
  <w:endnote w:type="continuationSeparator" w:id="1">
    <w:p w:rsidR="00292400" w:rsidRDefault="00292400" w:rsidP="00C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00" w:rsidRDefault="00292400" w:rsidP="009A70E7">
    <w:pPr>
      <w:pStyle w:val="Stopka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5757545" cy="626745"/>
          <wp:effectExtent l="1905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00" w:rsidRDefault="00292400" w:rsidP="00CB1C47">
      <w:r>
        <w:separator/>
      </w:r>
    </w:p>
  </w:footnote>
  <w:footnote w:type="continuationSeparator" w:id="1">
    <w:p w:rsidR="00292400" w:rsidRDefault="00292400" w:rsidP="00CB1C47">
      <w:r>
        <w:continuationSeparator/>
      </w:r>
    </w:p>
  </w:footnote>
  <w:footnote w:id="2">
    <w:p w:rsidR="00292400" w:rsidRPr="009A70E7" w:rsidRDefault="00292400" w:rsidP="000376C0">
      <w:pPr>
        <w:pStyle w:val="Tekstprzypisudolnego"/>
        <w:jc w:val="both"/>
        <w:rPr>
          <w:rFonts w:cs="Verdana"/>
          <w:sz w:val="16"/>
          <w:szCs w:val="16"/>
        </w:rPr>
      </w:pPr>
      <w:r w:rsidRPr="009A70E7">
        <w:rPr>
          <w:rStyle w:val="Odwoanieprzypisudolnego"/>
        </w:rPr>
        <w:footnoteRef/>
      </w:r>
      <w:r w:rsidRPr="009A70E7">
        <w:t xml:space="preserve"> </w:t>
      </w:r>
      <w:r w:rsidRPr="009A70E7">
        <w:rPr>
          <w:rFonts w:cs="Verdana"/>
          <w:b/>
          <w:sz w:val="16"/>
          <w:szCs w:val="16"/>
        </w:rPr>
        <w:t>projekt oferuje pakiet wsparcia oferowanego w ramach zadania 1-4 tj. nie ma możliwości udziału tylko w jednym zadaniu/wsparciu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00" w:rsidRDefault="00292400" w:rsidP="009A70E7">
    <w:pPr>
      <w:pStyle w:val="Nagwek"/>
      <w:tabs>
        <w:tab w:val="clear" w:pos="9072"/>
      </w:tabs>
      <w:ind w:left="-1134" w:right="-1134"/>
      <w:jc w:val="center"/>
    </w:pPr>
    <w:r>
      <w:rPr>
        <w:noProof/>
        <w:lang w:eastAsia="pl-PL"/>
      </w:rPr>
      <w:drawing>
        <wp:inline distT="0" distB="0" distL="0" distR="0">
          <wp:extent cx="6925282" cy="922872"/>
          <wp:effectExtent l="0" t="0" r="8918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rcRect l="-588" t="-4782" r="-588" b="-4782"/>
                  <a:stretch>
                    <a:fillRect/>
                  </a:stretch>
                </pic:blipFill>
                <pic:spPr>
                  <a:xfrm>
                    <a:off x="0" y="0"/>
                    <a:ext cx="6925282" cy="92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376C0"/>
    <w:rsid w:val="00045BFE"/>
    <w:rsid w:val="0008467E"/>
    <w:rsid w:val="000C02DA"/>
    <w:rsid w:val="000C2EF6"/>
    <w:rsid w:val="000C42B2"/>
    <w:rsid w:val="000F7F7F"/>
    <w:rsid w:val="00104E45"/>
    <w:rsid w:val="00105542"/>
    <w:rsid w:val="001A3C8D"/>
    <w:rsid w:val="0020347D"/>
    <w:rsid w:val="0021197F"/>
    <w:rsid w:val="00292400"/>
    <w:rsid w:val="002B65B1"/>
    <w:rsid w:val="002E55AF"/>
    <w:rsid w:val="00397939"/>
    <w:rsid w:val="003B229F"/>
    <w:rsid w:val="0044173B"/>
    <w:rsid w:val="00456D51"/>
    <w:rsid w:val="004B42F0"/>
    <w:rsid w:val="004C1834"/>
    <w:rsid w:val="004D2B6C"/>
    <w:rsid w:val="004E37BF"/>
    <w:rsid w:val="004E6B5C"/>
    <w:rsid w:val="00547F24"/>
    <w:rsid w:val="005949DF"/>
    <w:rsid w:val="00687848"/>
    <w:rsid w:val="00744FB1"/>
    <w:rsid w:val="007B2D8A"/>
    <w:rsid w:val="00801F68"/>
    <w:rsid w:val="00817DA8"/>
    <w:rsid w:val="008228C1"/>
    <w:rsid w:val="008B5713"/>
    <w:rsid w:val="008C7A68"/>
    <w:rsid w:val="009A70E7"/>
    <w:rsid w:val="00A17501"/>
    <w:rsid w:val="00A456F1"/>
    <w:rsid w:val="00AD7134"/>
    <w:rsid w:val="00B92D9C"/>
    <w:rsid w:val="00BD466D"/>
    <w:rsid w:val="00BD4923"/>
    <w:rsid w:val="00BE3900"/>
    <w:rsid w:val="00C0773A"/>
    <w:rsid w:val="00C5732E"/>
    <w:rsid w:val="00C95255"/>
    <w:rsid w:val="00CB1C47"/>
    <w:rsid w:val="00D50F8E"/>
    <w:rsid w:val="00DE3081"/>
    <w:rsid w:val="00DE5B93"/>
    <w:rsid w:val="00E73459"/>
    <w:rsid w:val="00EA4958"/>
    <w:rsid w:val="00EC6FA1"/>
    <w:rsid w:val="00F41503"/>
    <w:rsid w:val="00FC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6C0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76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76C0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76C0"/>
    <w:rPr>
      <w:vertAlign w:val="superscript"/>
    </w:rPr>
  </w:style>
  <w:style w:type="paragraph" w:customStyle="1" w:styleId="Default">
    <w:name w:val="Default"/>
    <w:rsid w:val="00FC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ipacholarz</cp:lastModifiedBy>
  <cp:revision>16</cp:revision>
  <cp:lastPrinted>2018-01-05T11:04:00Z</cp:lastPrinted>
  <dcterms:created xsi:type="dcterms:W3CDTF">2017-01-19T05:30:00Z</dcterms:created>
  <dcterms:modified xsi:type="dcterms:W3CDTF">2018-01-05T11:08:00Z</dcterms:modified>
</cp:coreProperties>
</file>