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AB59B1" w:rsidTr="00AB59B1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ZTSL/1/ KON /2017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B1" w:rsidRDefault="00AB59B1" w:rsidP="00C77B9D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Rzeszów, 2017.09.</w:t>
            </w:r>
            <w:r w:rsidR="00C77B9D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</w:tr>
    </w:tbl>
    <w:p w:rsidR="00AB59B1" w:rsidRDefault="00AB59B1" w:rsidP="00AB59B1">
      <w:pPr>
        <w:spacing w:after="0" w:line="360" w:lineRule="auto"/>
        <w:jc w:val="center"/>
        <w:rPr>
          <w:b/>
          <w:bCs/>
          <w:lang w:eastAsia="pl-PL"/>
        </w:rPr>
      </w:pPr>
    </w:p>
    <w:p w:rsidR="00AB59B1" w:rsidRDefault="00AB59B1" w:rsidP="00AB59B1">
      <w:pPr>
        <w:spacing w:after="0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 xml:space="preserve">ZAPYTANIE OFERTOWE </w:t>
      </w:r>
    </w:p>
    <w:p w:rsidR="00AB59B1" w:rsidRDefault="00AB59B1" w:rsidP="00AB59B1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na świadczenie usługi</w:t>
      </w:r>
    </w:p>
    <w:p w:rsidR="00AB59B1" w:rsidRDefault="00AB59B1" w:rsidP="00AB59B1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 realizacji zajęć języka polskiego dla studentów obcokrajowców -  uczestników międzynarodowej szkoły letniej </w:t>
      </w:r>
    </w:p>
    <w:p w:rsidR="00AB59B1" w:rsidRDefault="00AB59B1" w:rsidP="00AB59B1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dla studentów i studentek Wyższej Szkoły Prawa i Administracji Rzeszowskiej Szkoły Wyższej z siedzibą w Rzeszowie w ramach projektu</w:t>
      </w:r>
    </w:p>
    <w:p w:rsidR="00AB59B1" w:rsidRDefault="00AB59B1" w:rsidP="00AB59B1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AB59B1" w:rsidTr="00AB59B1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B1" w:rsidRDefault="00AB59B1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Wyższa Szkoła Prawa i Administracji Rzeszowska Szkoła Wyższa z siedzibą w Rzeszowie</w:t>
            </w:r>
            <w:r w:rsidR="00DE0E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Cegielniana 14, 35-310 Rzeszów</w:t>
            </w:r>
          </w:p>
          <w:p w:rsidR="00AB59B1" w:rsidRDefault="00AB59B1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AB59B1" w:rsidRDefault="00AB59B1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AB59B1" w:rsidRDefault="00796263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8" w:history="1">
              <w:r w:rsidR="00AB59B1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AB59B1" w:rsidRDefault="00796263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9" w:history="1">
              <w:r w:rsidR="00AB59B1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AB59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AB59B1" w:rsidTr="00AB59B1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B1" w:rsidRDefault="00AB59B1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</w:t>
            </w:r>
            <w:proofErr w:type="spellStart"/>
            <w:r>
              <w:rPr>
                <w:rFonts w:cs="Calibri"/>
                <w:szCs w:val="22"/>
                <w:lang w:eastAsia="pl-PL"/>
              </w:rPr>
              <w:t>kwalifikowalności</w:t>
            </w:r>
            <w:proofErr w:type="spellEnd"/>
            <w:r>
              <w:rPr>
                <w:rFonts w:cs="Calibri"/>
                <w:szCs w:val="22"/>
                <w:lang w:eastAsia="pl-PL"/>
              </w:rPr>
              <w:t xml:space="preserve">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AB59B1" w:rsidRDefault="00AB59B1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AB59B1" w:rsidTr="00AB59B1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both"/>
              <w:rPr>
                <w:rStyle w:val="Hipercze"/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Style w:val="Hipercze"/>
                <w:rFonts w:ascii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AB59B1" w:rsidTr="00AB59B1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B1" w:rsidRDefault="00AB59B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realizacji zajęć </w:t>
            </w:r>
            <w:r w:rsidR="00DE0EB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języka polskiego dla studentów obcokrajowców -  uczestników międzynarodowej szkoły letniej -  studentów i studentek Wyższej Szkoły Prawa i Administracji Rzeszowskiej Szkoły Wyższej w ramach projektu „Zarządzanie Transportem – Spedycją – Logistyką – Twój patent na sukces w warunkach konkurencyjności”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AB59B1" w:rsidTr="00AB59B1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AB59B1" w:rsidTr="00AB59B1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VI. Warunki udziału w postępowaniu wraz z opisem dokonywania oceny ich spełnienia</w:t>
            </w:r>
          </w:p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B1" w:rsidRDefault="00AB59B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AB59B1" w:rsidRDefault="00AB59B1" w:rsidP="00AB59B1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AB59B1" w:rsidRDefault="00AB59B1" w:rsidP="00AB59B1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</w:t>
            </w:r>
            <w:r w:rsidR="00DE0E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B59B1" w:rsidRDefault="00AB59B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AB59B1" w:rsidTr="00AB59B1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B1" w:rsidRDefault="00AB59B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AB59B1" w:rsidRDefault="00AB59B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AB59B1" w:rsidRDefault="00AB59B1" w:rsidP="00AB59B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AB59B1" w:rsidRDefault="00AB59B1" w:rsidP="00AB59B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AB59B1" w:rsidRDefault="00AB59B1" w:rsidP="00AB59B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AB59B1" w:rsidRDefault="00AB59B1" w:rsidP="00AB59B1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AB59B1" w:rsidRDefault="00AB59B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popisania stosownego oświadczenia, określonego w załączniku nr 2 do zapytania ofertowego. </w:t>
            </w:r>
          </w:p>
          <w:p w:rsidR="00AB59B1" w:rsidRDefault="00AB59B1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z Zamawiającym we wskazanym zakresie zostaną wykluczeni, </w:t>
            </w:r>
            <w:r w:rsidR="00DE0EB2"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>a ich oferta odrzucona.</w:t>
            </w:r>
          </w:p>
        </w:tc>
      </w:tr>
      <w:tr w:rsidR="00AB59B1" w:rsidTr="00AB59B1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AB59B1" w:rsidTr="00AB59B1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AB59B1" w:rsidTr="00AB59B1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terminach: 02.10 – 06.10.2017, 09.10 – 13.10.2017, 16.10 – 20.10.2017; łącznie 15 dni, 2 grupy x 8h/dzień/grupa (1h = 45 min.); łącznie 240h</w:t>
            </w:r>
          </w:p>
        </w:tc>
      </w:tr>
      <w:tr w:rsidR="00AB59B1" w:rsidTr="00AB59B1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AB59B1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 w:rsidRPr="00DE0EB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2017.09.1</w:t>
            </w:r>
            <w:r w:rsidR="00DE0EB2" w:rsidRPr="00DE0EB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w Rzeszowie, ul. Cegielniana 14, 35-310 Rzeszów</w:t>
            </w:r>
            <w:r w:rsidR="00DE0E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ZTSL/1/ KON /2017</w:t>
            </w: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DE0EB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języka polskiego dla studentów obcokrajowców - uczestników międzynarodowej szkoły letniej -  studentów i studentek Wyższej Szkoły Prawa i Administracji Rzeszowskiej Szkoły Wyższej w ramach projektu „Zarządzanie Transportem – Spedycją – Logistyką – Twój patent na sukces w warunkach konkurencyjności”</w:t>
            </w: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2017.09.1</w:t>
            </w:r>
            <w:r w:rsidR="00DE0EB2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AB59B1" w:rsidRDefault="00AB59B1" w:rsidP="00AB59B1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AB59B1" w:rsidRDefault="00AB59B1" w:rsidP="00AB59B1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AB59B1" w:rsidRDefault="00AB59B1" w:rsidP="00AB59B1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Aktualny odpis z Krajowego Rejestru Sądowego (KRS) lub zaświadczenie o wpisie Wykonawcy do ewidencji działalności gospodarczej/wydruk z Centralnej Ewidencji i Informacji o Działalności Gospodarczej, wystawione nie wcześniej niż 6 miesięcy przed upływem terminu składania ofert. Jeżeli Wykonawca ma siedzibę lub miejsce zamieszkania poza terytorium Rzeczypospolitej Polskiej, zamiast dokumentów o których w zdaniu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Oferta wraz z załącznikami powinna być trwale spięta oraz podpisana przez Wykonawcę</w:t>
            </w:r>
            <w:r w:rsidR="00B2742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Złożenie oferty po terminie oraz w innej formie skutkować będzie jej odrzuceniem. W szczególności wyklucza się przesyłanie oferty wyłącznie pocztą e-mail. 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AB59B1" w:rsidRDefault="00AB59B1" w:rsidP="00AB59B1">
            <w:pPr>
              <w:pStyle w:val="Default"/>
              <w:numPr>
                <w:ilvl w:val="1"/>
                <w:numId w:val="5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AB59B1" w:rsidRDefault="00AB59B1" w:rsidP="00AB59B1">
            <w:pPr>
              <w:pStyle w:val="Default"/>
              <w:numPr>
                <w:ilvl w:val="1"/>
                <w:numId w:val="5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 z którego wynikać będzie</w:t>
            </w:r>
            <w:r w:rsidR="00B2742C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iż podmiot nie jest w upadłości.</w:t>
            </w:r>
          </w:p>
          <w:p w:rsidR="00AB59B1" w:rsidRDefault="00AB59B1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AB59B1" w:rsidRDefault="00AB59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AB59B1" w:rsidRDefault="00AB59B1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AB59B1" w:rsidRDefault="00AB59B1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AB59B1" w:rsidRDefault="00AB59B1" w:rsidP="00AB59B1">
            <w:pPr>
              <w:pStyle w:val="Akapitzlist"/>
              <w:numPr>
                <w:ilvl w:val="2"/>
                <w:numId w:val="6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AB59B1" w:rsidRDefault="00AB59B1" w:rsidP="00AB59B1">
            <w:pPr>
              <w:pStyle w:val="Akapitzlist"/>
              <w:numPr>
                <w:ilvl w:val="2"/>
                <w:numId w:val="6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lastRenderedPageBreak/>
              <w:t>elektronicznie.</w:t>
            </w:r>
          </w:p>
          <w:p w:rsidR="00AB59B1" w:rsidRDefault="00AB59B1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AB59B1" w:rsidRDefault="00AB59B1" w:rsidP="00AB59B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AB59B1" w:rsidRDefault="00AB59B1" w:rsidP="00AB59B1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AB59B1" w:rsidTr="00AB59B1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AB59B1" w:rsidTr="00AB59B1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AB59B1" w:rsidRDefault="00AB59B1" w:rsidP="00AB59B1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AB59B1" w:rsidRDefault="00AB59B1" w:rsidP="00AB59B1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Dodatkowe usługi</w:t>
            </w:r>
          </w:p>
          <w:p w:rsidR="00AB59B1" w:rsidRDefault="00AB59B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Dodatkowe usługi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będą liczone wg następującej formuły:</w:t>
            </w:r>
          </w:p>
          <w:p w:rsidR="00AB59B1" w:rsidRDefault="00AB59B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0, gdy Wykonawca nie zapewni żadnej z usług dodatkowych wskazanych poniżej</w:t>
            </w:r>
          </w:p>
          <w:p w:rsidR="00AB59B1" w:rsidRDefault="00AB59B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1, gdy Wykonawca zapewni dodatkowo 1 godzinę konsultacji (1h = 60 min.) dla uczestników zajęć,</w:t>
            </w:r>
          </w:p>
          <w:p w:rsidR="00AB59B1" w:rsidRDefault="00AB59B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 = 2, gdy Wykonawca zapewni dodatkowo 2 godziny konsultacji (1h = 60 min.) dla uczestników zajęć,</w:t>
            </w:r>
          </w:p>
          <w:p w:rsidR="00AB59B1" w:rsidRDefault="00AB59B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20, gdy Wykonawca zapewni dodatkowo 20 godzin lub więcej konsultacji (1h = 60 min.) dla uczestników zajęć,</w:t>
            </w:r>
          </w:p>
          <w:p w:rsidR="00AB59B1" w:rsidRDefault="00AB59B1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punktów do uzyskania przez Wykonawcę w kryterium Dodatkowe usługi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wynosi 20. </w:t>
            </w:r>
          </w:p>
          <w:p w:rsidR="00AB59B1" w:rsidRDefault="00AB59B1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AB59B1" w:rsidRDefault="00AB59B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AB59B1" w:rsidTr="00AB59B1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B2742C" w:rsidP="00AB59B1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Otwarcie ofert nastąpi w dniu 19</w:t>
            </w:r>
            <w:r w:rsidR="00AB59B1">
              <w:rPr>
                <w:rFonts w:ascii="Calibri" w:hAnsi="Calibri" w:cs="Calibri"/>
                <w:color w:val="auto"/>
                <w:sz w:val="22"/>
                <w:szCs w:val="22"/>
              </w:rPr>
              <w:t>.09.2017 r. o godz. 9.30.</w:t>
            </w:r>
          </w:p>
          <w:p w:rsidR="00AB59B1" w:rsidRDefault="00AB59B1" w:rsidP="00AB59B1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AB59B1" w:rsidRDefault="00AB59B1" w:rsidP="00AB59B1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AB59B1" w:rsidRDefault="00AB59B1" w:rsidP="00AB59B1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możliwość dalszych negocjacji dotyczących wyłącznie ceny oferty z wykonawcą, który złożył ofertę z najniższą ceną w przypadku, gdy cena tej oferty przewyższa kwotę, jaką zamawiający zamierza przeznaczyć na sfinansowanie zamówienia.</w:t>
            </w:r>
          </w:p>
          <w:p w:rsidR="00AB59B1" w:rsidRDefault="00AB59B1" w:rsidP="00AB59B1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AB59B1" w:rsidRDefault="00AB59B1" w:rsidP="00AB59B1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AB59B1" w:rsidTr="00AB59B1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AB59B1" w:rsidRDefault="00AB59B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B1" w:rsidRDefault="00AB59B1" w:rsidP="00AB59B1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AB59B1" w:rsidRDefault="00AB59B1" w:rsidP="00AB59B1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potwierdza, że oferta zawiera rażąco niską cenę w stosunku do przedmiotu zamówienia. </w:t>
            </w:r>
          </w:p>
          <w:p w:rsidR="00AB59B1" w:rsidRDefault="00AB59B1" w:rsidP="00AB59B1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AB59B1" w:rsidRDefault="00AB59B1" w:rsidP="00AB59B1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na każdym etapie bez podania przyczyny. </w:t>
            </w:r>
          </w:p>
          <w:p w:rsidR="00AB59B1" w:rsidRDefault="00AB59B1" w:rsidP="00AB59B1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brutto.</w:t>
            </w:r>
          </w:p>
          <w:p w:rsidR="00AB59B1" w:rsidRDefault="00AB59B1" w:rsidP="00AB59B1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AB59B1" w:rsidRDefault="00AB59B1" w:rsidP="00AB59B1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AB59B1" w:rsidRDefault="00AB59B1" w:rsidP="00AB59B1">
      <w:pPr>
        <w:spacing w:after="0" w:line="240" w:lineRule="auto"/>
      </w:pPr>
    </w:p>
    <w:p w:rsidR="00AB59B1" w:rsidRDefault="00AB59B1" w:rsidP="00AB59B1">
      <w:pPr>
        <w:spacing w:after="0" w:line="240" w:lineRule="auto"/>
      </w:pPr>
    </w:p>
    <w:p w:rsidR="00AB59B1" w:rsidRDefault="00AB59B1" w:rsidP="00AB59B1">
      <w:pPr>
        <w:spacing w:after="0" w:line="240" w:lineRule="auto"/>
      </w:pPr>
    </w:p>
    <w:p w:rsidR="00AB59B1" w:rsidRDefault="00AB59B1" w:rsidP="00AB59B1">
      <w:pPr>
        <w:spacing w:after="0" w:line="240" w:lineRule="auto"/>
        <w:ind w:left="7080" w:firstLine="708"/>
      </w:pPr>
      <w:r>
        <w:t>Zatwierdzam</w:t>
      </w:r>
    </w:p>
    <w:p w:rsidR="00AB59B1" w:rsidRDefault="00AB59B1" w:rsidP="00AB59B1">
      <w:pPr>
        <w:spacing w:after="0" w:line="240" w:lineRule="auto"/>
        <w:ind w:left="7080" w:firstLine="708"/>
      </w:pPr>
    </w:p>
    <w:p w:rsidR="00AB59B1" w:rsidRDefault="00AB59B1" w:rsidP="00AB59B1">
      <w:pPr>
        <w:spacing w:after="0" w:line="240" w:lineRule="auto"/>
        <w:ind w:left="7080" w:firstLine="708"/>
      </w:pPr>
    </w:p>
    <w:p w:rsidR="00AB59B1" w:rsidRDefault="00AB59B1" w:rsidP="00AB59B1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C1834" w:rsidRPr="00AB59B1" w:rsidRDefault="004C1834" w:rsidP="00BB698D">
      <w:pPr>
        <w:suppressAutoHyphens w:val="0"/>
        <w:spacing w:after="0" w:line="240" w:lineRule="auto"/>
      </w:pPr>
    </w:p>
    <w:sectPr w:rsidR="004C1834" w:rsidRPr="00AB59B1" w:rsidSect="004C183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A4" w:rsidRDefault="003A5CA4" w:rsidP="00CB1C47">
      <w:pPr>
        <w:spacing w:after="0" w:line="240" w:lineRule="auto"/>
      </w:pPr>
      <w:r>
        <w:separator/>
      </w:r>
    </w:p>
  </w:endnote>
  <w:endnote w:type="continuationSeparator" w:id="0">
    <w:p w:rsidR="003A5CA4" w:rsidRDefault="003A5CA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773A3">
    <w:pPr>
      <w:pStyle w:val="Stopka"/>
      <w:jc w:val="center"/>
    </w:pPr>
  </w:p>
  <w:p w:rsidR="003A5CA4" w:rsidRDefault="003A5CA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A4" w:rsidRDefault="003A5CA4" w:rsidP="00CB1C47">
      <w:pPr>
        <w:spacing w:after="0" w:line="240" w:lineRule="auto"/>
      </w:pPr>
      <w:r>
        <w:separator/>
      </w:r>
    </w:p>
  </w:footnote>
  <w:footnote w:type="continuationSeparator" w:id="0">
    <w:p w:rsidR="003A5CA4" w:rsidRDefault="003A5CA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CA4" w:rsidRDefault="003A5CA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452AD"/>
    <w:rsid w:val="000805CF"/>
    <w:rsid w:val="000F63D6"/>
    <w:rsid w:val="000F6A65"/>
    <w:rsid w:val="001068EB"/>
    <w:rsid w:val="001864C0"/>
    <w:rsid w:val="00233C63"/>
    <w:rsid w:val="00246C62"/>
    <w:rsid w:val="0032462F"/>
    <w:rsid w:val="00325F42"/>
    <w:rsid w:val="0033717D"/>
    <w:rsid w:val="00343AFC"/>
    <w:rsid w:val="00390924"/>
    <w:rsid w:val="003A5CA4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25365"/>
    <w:rsid w:val="006B715E"/>
    <w:rsid w:val="006C232D"/>
    <w:rsid w:val="00796263"/>
    <w:rsid w:val="0081697A"/>
    <w:rsid w:val="00835A23"/>
    <w:rsid w:val="00866C56"/>
    <w:rsid w:val="00875550"/>
    <w:rsid w:val="008D3A62"/>
    <w:rsid w:val="00907EC3"/>
    <w:rsid w:val="0092442D"/>
    <w:rsid w:val="009258D6"/>
    <w:rsid w:val="00942147"/>
    <w:rsid w:val="00951DD2"/>
    <w:rsid w:val="00963E15"/>
    <w:rsid w:val="00977749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B16162"/>
    <w:rsid w:val="00B2742C"/>
    <w:rsid w:val="00B94F91"/>
    <w:rsid w:val="00BB698D"/>
    <w:rsid w:val="00BE3900"/>
    <w:rsid w:val="00C05739"/>
    <w:rsid w:val="00C078D5"/>
    <w:rsid w:val="00C13E77"/>
    <w:rsid w:val="00C21D09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974D1"/>
    <w:rsid w:val="00DD0180"/>
    <w:rsid w:val="00DE0EB2"/>
    <w:rsid w:val="00E6466B"/>
    <w:rsid w:val="00E7209D"/>
    <w:rsid w:val="00E75D54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FF9E-68BC-4685-A7C7-347F0EA2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x</cp:lastModifiedBy>
  <cp:revision>3</cp:revision>
  <cp:lastPrinted>2017-09-08T11:43:00Z</cp:lastPrinted>
  <dcterms:created xsi:type="dcterms:W3CDTF">2017-09-11T05:11:00Z</dcterms:created>
  <dcterms:modified xsi:type="dcterms:W3CDTF">2017-09-11T05:16:00Z</dcterms:modified>
</cp:coreProperties>
</file>